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6BAD7" w14:textId="77777777" w:rsidR="00E352CC" w:rsidRPr="008F01AE" w:rsidRDefault="00E352CC" w:rsidP="00E352CC">
      <w:pPr>
        <w:spacing w:line="480" w:lineRule="auto"/>
        <w:rPr>
          <w:b/>
          <w:bCs/>
          <w:sz w:val="36"/>
          <w:szCs w:val="36"/>
          <w:u w:val="single"/>
        </w:rPr>
      </w:pPr>
      <w:r w:rsidRPr="008F01AE">
        <w:rPr>
          <w:b/>
          <w:bCs/>
          <w:sz w:val="36"/>
          <w:szCs w:val="36"/>
          <w:u w:val="single"/>
        </w:rPr>
        <w:t>Auto Quote Call Script</w:t>
      </w:r>
    </w:p>
    <w:p w14:paraId="7C4AA0F2" w14:textId="77777777" w:rsidR="00E352CC" w:rsidRDefault="00E352CC" w:rsidP="00E352CC">
      <w:pPr>
        <w:pStyle w:val="ListParagraph"/>
        <w:numPr>
          <w:ilvl w:val="0"/>
          <w:numId w:val="1"/>
        </w:numPr>
        <w:spacing w:line="480" w:lineRule="auto"/>
      </w:pPr>
      <w:r>
        <w:t>Hello (</w:t>
      </w:r>
      <w:r w:rsidRPr="00E92E86">
        <w:rPr>
          <w:b/>
          <w:bCs/>
        </w:rPr>
        <w:t>Customer</w:t>
      </w:r>
      <w:r>
        <w:t>) This is (</w:t>
      </w:r>
      <w:r w:rsidRPr="00E92E86">
        <w:rPr>
          <w:b/>
          <w:bCs/>
        </w:rPr>
        <w:t>Your Name</w:t>
      </w:r>
      <w:r>
        <w:t>) with Farmers Insurance following up with the online quote request your put in for your (</w:t>
      </w:r>
      <w:r w:rsidRPr="00E92E86">
        <w:rPr>
          <w:b/>
          <w:bCs/>
        </w:rPr>
        <w:t>Vehicle Make</w:t>
      </w:r>
      <w:r>
        <w:rPr>
          <w:b/>
          <w:bCs/>
        </w:rPr>
        <w:t xml:space="preserve"> &amp; Model</w:t>
      </w:r>
      <w:r>
        <w:t xml:space="preserve">) </w:t>
      </w:r>
    </w:p>
    <w:p w14:paraId="560D51C2" w14:textId="77777777" w:rsidR="00E352CC" w:rsidRDefault="00E352CC" w:rsidP="00E352CC">
      <w:pPr>
        <w:pStyle w:val="ListParagraph"/>
        <w:numPr>
          <w:ilvl w:val="0"/>
          <w:numId w:val="1"/>
        </w:numPr>
        <w:spacing w:line="480" w:lineRule="auto"/>
      </w:pPr>
      <w:r>
        <w:t>Do you need full coverage or PLPD?</w:t>
      </w:r>
    </w:p>
    <w:p w14:paraId="58066467" w14:textId="77777777" w:rsidR="00E352CC" w:rsidRDefault="00E352CC" w:rsidP="00E352CC">
      <w:pPr>
        <w:pStyle w:val="ListParagraph"/>
        <w:numPr>
          <w:ilvl w:val="0"/>
          <w:numId w:val="1"/>
        </w:numPr>
        <w:spacing w:line="480" w:lineRule="auto"/>
      </w:pPr>
      <w:r>
        <w:t xml:space="preserve">Are you the only licensed driver using the vehicle(s)? </w:t>
      </w:r>
    </w:p>
    <w:p w14:paraId="0846B6F6" w14:textId="77777777" w:rsidR="00E352CC" w:rsidRDefault="00E352CC" w:rsidP="00E352CC">
      <w:pPr>
        <w:pStyle w:val="ListParagraph"/>
        <w:numPr>
          <w:ilvl w:val="0"/>
          <w:numId w:val="1"/>
        </w:numPr>
        <w:spacing w:line="480" w:lineRule="auto"/>
      </w:pPr>
      <w:r>
        <w:t>Have you had any accidents or tickets in the last 3 years?</w:t>
      </w:r>
    </w:p>
    <w:p w14:paraId="1BE5B24B" w14:textId="77777777" w:rsidR="00E352CC" w:rsidRDefault="00E352CC" w:rsidP="00E352CC">
      <w:pPr>
        <w:pStyle w:val="ListParagraph"/>
        <w:numPr>
          <w:ilvl w:val="0"/>
          <w:numId w:val="1"/>
        </w:numPr>
        <w:spacing w:line="480" w:lineRule="auto"/>
      </w:pPr>
      <w:r>
        <w:t>Do you own or rent your home?</w:t>
      </w:r>
    </w:p>
    <w:p w14:paraId="55F5A031" w14:textId="77777777" w:rsidR="00E352CC" w:rsidRDefault="00E352CC" w:rsidP="00E352CC">
      <w:pPr>
        <w:pStyle w:val="ListParagraph"/>
        <w:numPr>
          <w:ilvl w:val="0"/>
          <w:numId w:val="1"/>
        </w:numPr>
        <w:spacing w:line="480" w:lineRule="auto"/>
      </w:pPr>
      <w:r>
        <w:t>I have your coverages at:</w:t>
      </w:r>
    </w:p>
    <w:p w14:paraId="4B0F5370" w14:textId="77777777" w:rsidR="00E352CC" w:rsidRDefault="00E352CC" w:rsidP="00E352CC">
      <w:pPr>
        <w:pStyle w:val="ListParagraph"/>
        <w:numPr>
          <w:ilvl w:val="0"/>
          <w:numId w:val="2"/>
        </w:numPr>
      </w:pPr>
      <w:r>
        <w:t xml:space="preserve">$50k/$100k for Bodily injury. </w:t>
      </w:r>
    </w:p>
    <w:p w14:paraId="2600CF26" w14:textId="77777777" w:rsidR="00E352CC" w:rsidRDefault="00E352CC" w:rsidP="00E352CC">
      <w:pPr>
        <w:pStyle w:val="ListParagraph"/>
        <w:numPr>
          <w:ilvl w:val="0"/>
          <w:numId w:val="2"/>
        </w:numPr>
      </w:pPr>
      <w:r>
        <w:t>the same $50k/$100k for Uninsured and under insured motorist coverage</w:t>
      </w:r>
    </w:p>
    <w:p w14:paraId="0817A805" w14:textId="77777777" w:rsidR="00E352CC" w:rsidRDefault="00E352CC" w:rsidP="00E352CC">
      <w:pPr>
        <w:pStyle w:val="ListParagraph"/>
        <w:numPr>
          <w:ilvl w:val="0"/>
          <w:numId w:val="2"/>
        </w:numPr>
      </w:pPr>
      <w:r>
        <w:t xml:space="preserve">Property damage at $10k </w:t>
      </w:r>
    </w:p>
    <w:p w14:paraId="0E9578AC" w14:textId="77777777" w:rsidR="00E352CC" w:rsidRDefault="00E352CC" w:rsidP="00E352CC">
      <w:pPr>
        <w:pStyle w:val="ListParagraph"/>
        <w:numPr>
          <w:ilvl w:val="0"/>
          <w:numId w:val="2"/>
        </w:numPr>
      </w:pPr>
      <w:r>
        <w:t>Your deductible is at $1000</w:t>
      </w:r>
    </w:p>
    <w:p w14:paraId="17432272" w14:textId="77777777" w:rsidR="00E352CC" w:rsidRDefault="00E352CC" w:rsidP="00E352CC">
      <w:pPr>
        <w:ind w:left="1080"/>
      </w:pPr>
    </w:p>
    <w:p w14:paraId="058D3F97" w14:textId="77777777" w:rsidR="00E352CC" w:rsidRDefault="00E352CC" w:rsidP="00E352CC">
      <w:pPr>
        <w:pStyle w:val="ListParagraph"/>
        <w:numPr>
          <w:ilvl w:val="0"/>
          <w:numId w:val="3"/>
        </w:numPr>
        <w:spacing w:line="480" w:lineRule="auto"/>
      </w:pPr>
      <w:r>
        <w:t>Do these coverages meet your needs?</w:t>
      </w:r>
    </w:p>
    <w:p w14:paraId="1ECCA455" w14:textId="6BD3FFA4" w:rsidR="00C62640" w:rsidRDefault="00E352CC" w:rsidP="00E352CC">
      <w:pPr>
        <w:pStyle w:val="ListParagraph"/>
        <w:numPr>
          <w:ilvl w:val="0"/>
          <w:numId w:val="3"/>
        </w:numPr>
        <w:spacing w:line="276" w:lineRule="auto"/>
      </w:pPr>
      <w:r>
        <w:t>Great! I have (agent) your licensed agent ready to validate your policy let me get them on the line now.</w:t>
      </w:r>
      <w:bookmarkStart w:id="0" w:name="_GoBack"/>
      <w:bookmarkEnd w:id="0"/>
    </w:p>
    <w:p w14:paraId="6D255DA3" w14:textId="77777777" w:rsidR="0052570B" w:rsidRDefault="0052570B"/>
    <w:sectPr w:rsidR="0052570B" w:rsidSect="00396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B3717"/>
    <w:multiLevelType w:val="hybridMultilevel"/>
    <w:tmpl w:val="6D3C0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962F5"/>
    <w:multiLevelType w:val="hybridMultilevel"/>
    <w:tmpl w:val="529CC5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7640E2B"/>
    <w:multiLevelType w:val="hybridMultilevel"/>
    <w:tmpl w:val="AD481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0B"/>
    <w:rsid w:val="0039672C"/>
    <w:rsid w:val="004D2635"/>
    <w:rsid w:val="0052570B"/>
    <w:rsid w:val="00C62640"/>
    <w:rsid w:val="00E3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B4D2B"/>
  <w15:chartTrackingRefBased/>
  <w15:docId w15:val="{6D1DB13E-2B2C-AA41-BDCB-AA92B7B30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2025-01-21T00:20:00Z</dcterms:created>
  <dcterms:modified xsi:type="dcterms:W3CDTF">2025-04-15T19:52:00Z</dcterms:modified>
</cp:coreProperties>
</file>